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6B" w:rsidRDefault="0027766B" w:rsidP="0027766B">
      <w:pPr>
        <w:pStyle w:val="a3"/>
        <w:ind w:left="142" w:firstLine="425"/>
        <w:rPr>
          <w:b/>
          <w:szCs w:val="28"/>
          <w:lang w:val="ru-RU"/>
        </w:rPr>
      </w:pPr>
      <w:r>
        <w:rPr>
          <w:szCs w:val="28"/>
          <w:lang w:val="ru-RU"/>
        </w:rPr>
        <w:t xml:space="preserve">В соответствии с тематикой и резолюцией руководителей </w:t>
      </w:r>
      <w:bookmarkStart w:id="0" w:name="_GoBack"/>
      <w:bookmarkEnd w:id="0"/>
      <w:r>
        <w:rPr>
          <w:szCs w:val="28"/>
          <w:lang w:val="ru-RU"/>
        </w:rPr>
        <w:t xml:space="preserve">основная часть обращений </w:t>
      </w:r>
      <w:r>
        <w:rPr>
          <w:szCs w:val="28"/>
        </w:rPr>
        <w:t>находил</w:t>
      </w:r>
      <w:r>
        <w:rPr>
          <w:szCs w:val="28"/>
          <w:lang w:val="ru-RU"/>
        </w:rPr>
        <w:t>и</w:t>
      </w:r>
      <w:proofErr w:type="spellStart"/>
      <w:r w:rsidRPr="00DA7C43">
        <w:rPr>
          <w:szCs w:val="28"/>
        </w:rPr>
        <w:t>сь</w:t>
      </w:r>
      <w:proofErr w:type="spellEnd"/>
      <w:r w:rsidRPr="00DA7C43">
        <w:rPr>
          <w:szCs w:val="28"/>
        </w:rPr>
        <w:t xml:space="preserve"> на рассмотрении в следующих </w:t>
      </w:r>
      <w:r w:rsidRPr="008D2562">
        <w:rPr>
          <w:b/>
          <w:szCs w:val="28"/>
        </w:rPr>
        <w:t xml:space="preserve">структурных подразделениях </w:t>
      </w:r>
      <w:r w:rsidRPr="008D2562">
        <w:rPr>
          <w:b/>
          <w:szCs w:val="28"/>
          <w:lang w:val="ru-RU"/>
        </w:rPr>
        <w:t>Управления</w:t>
      </w:r>
      <w:r w:rsidRPr="008D2562">
        <w:rPr>
          <w:b/>
          <w:szCs w:val="28"/>
        </w:rPr>
        <w:t>:</w:t>
      </w:r>
    </w:p>
    <w:p w:rsidR="0027766B" w:rsidRPr="00AF325B" w:rsidRDefault="0027766B" w:rsidP="0027766B">
      <w:pPr>
        <w:pStyle w:val="a3"/>
        <w:ind w:left="142" w:firstLine="425"/>
        <w:rPr>
          <w:b/>
          <w:szCs w:val="28"/>
          <w:lang w:val="ru-RU"/>
        </w:rPr>
      </w:pPr>
    </w:p>
    <w:tbl>
      <w:tblPr>
        <w:tblW w:w="10348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6"/>
        <w:gridCol w:w="1260"/>
        <w:gridCol w:w="1562"/>
      </w:tblGrid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526" w:type="dxa"/>
          </w:tcPr>
          <w:p w:rsidR="0027766B" w:rsidRPr="008134BE" w:rsidRDefault="0027766B" w:rsidP="00650AC0">
            <w:pPr>
              <w:ind w:left="142" w:hanging="142"/>
              <w:rPr>
                <w:i/>
                <w:sz w:val="28"/>
                <w:szCs w:val="28"/>
              </w:rPr>
            </w:pPr>
            <w:r w:rsidRPr="008134BE">
              <w:rPr>
                <w:i/>
                <w:sz w:val="28"/>
                <w:szCs w:val="28"/>
              </w:rPr>
              <w:t>Наименование отдела</w:t>
            </w:r>
          </w:p>
        </w:tc>
        <w:tc>
          <w:tcPr>
            <w:tcW w:w="1260" w:type="dxa"/>
            <w:vAlign w:val="center"/>
          </w:tcPr>
          <w:p w:rsidR="0027766B" w:rsidRPr="008134BE" w:rsidRDefault="0027766B" w:rsidP="00650AC0">
            <w:pPr>
              <w:ind w:left="142"/>
              <w:jc w:val="center"/>
              <w:rPr>
                <w:i/>
                <w:sz w:val="28"/>
                <w:szCs w:val="28"/>
              </w:rPr>
            </w:pPr>
            <w:r w:rsidRPr="008134BE">
              <w:rPr>
                <w:i/>
                <w:sz w:val="28"/>
                <w:szCs w:val="28"/>
              </w:rPr>
              <w:t>Кол-во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526" w:type="dxa"/>
          </w:tcPr>
          <w:p w:rsidR="0027766B" w:rsidRDefault="0027766B" w:rsidP="00650AC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регистрации и учета налогоплательщиков 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526" w:type="dxa"/>
          </w:tcPr>
          <w:p w:rsidR="0027766B" w:rsidRPr="00DA7C43" w:rsidRDefault="0027766B" w:rsidP="00650AC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526" w:type="dxa"/>
          </w:tcPr>
          <w:p w:rsidR="0027766B" w:rsidRPr="00DA7C43" w:rsidRDefault="0027766B" w:rsidP="00650AC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налогообложения </w:t>
            </w:r>
            <w:proofErr w:type="gramStart"/>
            <w:r>
              <w:rPr>
                <w:sz w:val="28"/>
                <w:szCs w:val="28"/>
              </w:rPr>
              <w:t>имущества  и</w:t>
            </w:r>
            <w:proofErr w:type="gramEnd"/>
            <w:r>
              <w:rPr>
                <w:sz w:val="28"/>
                <w:szCs w:val="28"/>
              </w:rPr>
              <w:t xml:space="preserve"> доходов физических лиц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526" w:type="dxa"/>
          </w:tcPr>
          <w:p w:rsidR="0027766B" w:rsidRDefault="0027766B" w:rsidP="00650AC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526" w:type="dxa"/>
          </w:tcPr>
          <w:p w:rsidR="0027766B" w:rsidRPr="00DA7C43" w:rsidRDefault="0027766B" w:rsidP="00650AC0">
            <w:pPr>
              <w:spacing w:after="120"/>
              <w:ind w:left="142" w:hanging="142"/>
              <w:rPr>
                <w:b/>
                <w:sz w:val="28"/>
                <w:szCs w:val="28"/>
              </w:rPr>
            </w:pPr>
            <w:r w:rsidRPr="00DA7C4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822" w:type="dxa"/>
            <w:gridSpan w:val="2"/>
            <w:vAlign w:val="center"/>
          </w:tcPr>
          <w:p w:rsidR="0027766B" w:rsidRPr="00DA7C43" w:rsidRDefault="0027766B" w:rsidP="00650AC0">
            <w:pPr>
              <w:spacing w:after="12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Pr="00DA7C43">
              <w:rPr>
                <w:b/>
                <w:sz w:val="28"/>
                <w:szCs w:val="28"/>
              </w:rPr>
              <w:t xml:space="preserve"> обращени</w:t>
            </w:r>
            <w:r>
              <w:rPr>
                <w:b/>
                <w:sz w:val="28"/>
                <w:szCs w:val="28"/>
              </w:rPr>
              <w:t>й</w:t>
            </w:r>
          </w:p>
        </w:tc>
      </w:tr>
    </w:tbl>
    <w:p w:rsidR="0027766B" w:rsidRDefault="0027766B" w:rsidP="0027766B">
      <w:pPr>
        <w:pStyle w:val="a3"/>
        <w:ind w:left="142" w:firstLine="425"/>
        <w:rPr>
          <w:b/>
          <w:szCs w:val="28"/>
          <w:lang w:val="ru-RU"/>
        </w:rPr>
      </w:pPr>
      <w:proofErr w:type="gramStart"/>
      <w:r w:rsidRPr="008D2562">
        <w:rPr>
          <w:b/>
          <w:szCs w:val="28"/>
          <w:lang w:val="ru-RU"/>
        </w:rPr>
        <w:t xml:space="preserve">и </w:t>
      </w:r>
      <w:r w:rsidRPr="008D2562">
        <w:rPr>
          <w:b/>
          <w:szCs w:val="28"/>
        </w:rPr>
        <w:t xml:space="preserve"> структурных</w:t>
      </w:r>
      <w:proofErr w:type="gramEnd"/>
      <w:r w:rsidRPr="008D2562">
        <w:rPr>
          <w:b/>
          <w:szCs w:val="28"/>
        </w:rPr>
        <w:t xml:space="preserve"> подразделениях </w:t>
      </w:r>
      <w:r w:rsidRPr="008D2562">
        <w:rPr>
          <w:b/>
          <w:szCs w:val="28"/>
          <w:lang w:val="ru-RU"/>
        </w:rPr>
        <w:t>Инспекций</w:t>
      </w:r>
      <w:r w:rsidRPr="008D2562">
        <w:rPr>
          <w:b/>
          <w:szCs w:val="28"/>
        </w:rPr>
        <w:t>:</w:t>
      </w:r>
    </w:p>
    <w:p w:rsidR="0027766B" w:rsidRPr="00C31648" w:rsidRDefault="0027766B" w:rsidP="0027766B">
      <w:pPr>
        <w:pStyle w:val="a3"/>
        <w:ind w:left="142" w:firstLine="425"/>
        <w:rPr>
          <w:b/>
          <w:szCs w:val="28"/>
          <w:lang w:val="ru-RU"/>
        </w:rPr>
      </w:pPr>
    </w:p>
    <w:tbl>
      <w:tblPr>
        <w:tblW w:w="10348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6"/>
        <w:gridCol w:w="1260"/>
        <w:gridCol w:w="1562"/>
      </w:tblGrid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526" w:type="dxa"/>
          </w:tcPr>
          <w:p w:rsidR="0027766B" w:rsidRPr="008134BE" w:rsidRDefault="0027766B" w:rsidP="00650AC0">
            <w:pPr>
              <w:ind w:left="142" w:hanging="142"/>
              <w:rPr>
                <w:i/>
                <w:sz w:val="28"/>
                <w:szCs w:val="28"/>
              </w:rPr>
            </w:pPr>
            <w:r w:rsidRPr="008134BE">
              <w:rPr>
                <w:i/>
                <w:sz w:val="28"/>
                <w:szCs w:val="28"/>
              </w:rPr>
              <w:t>Наименование отдела</w:t>
            </w:r>
          </w:p>
        </w:tc>
        <w:tc>
          <w:tcPr>
            <w:tcW w:w="1260" w:type="dxa"/>
            <w:vAlign w:val="center"/>
          </w:tcPr>
          <w:p w:rsidR="0027766B" w:rsidRPr="008134BE" w:rsidRDefault="0027766B" w:rsidP="00650AC0">
            <w:pPr>
              <w:ind w:left="142"/>
              <w:jc w:val="center"/>
              <w:rPr>
                <w:i/>
                <w:sz w:val="28"/>
                <w:szCs w:val="28"/>
              </w:rPr>
            </w:pPr>
            <w:r w:rsidRPr="008134BE">
              <w:rPr>
                <w:i/>
                <w:sz w:val="28"/>
                <w:szCs w:val="28"/>
              </w:rPr>
              <w:t>Кол-во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526" w:type="dxa"/>
          </w:tcPr>
          <w:p w:rsidR="0027766B" w:rsidRPr="00DA7C43" w:rsidRDefault="0027766B" w:rsidP="00650AC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учета и работы с налогоплательщиками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526" w:type="dxa"/>
          </w:tcPr>
          <w:p w:rsidR="0027766B" w:rsidRPr="00DA7C43" w:rsidRDefault="0027766B" w:rsidP="00650AC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регистрации и учета налогоплательщиков 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7526" w:type="dxa"/>
          </w:tcPr>
          <w:p w:rsidR="0027766B" w:rsidRPr="00DA7C43" w:rsidRDefault="0027766B" w:rsidP="00650AC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1260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562" w:type="dxa"/>
            <w:vAlign w:val="center"/>
          </w:tcPr>
          <w:p w:rsidR="0027766B" w:rsidRPr="00DA7C43" w:rsidRDefault="0027766B" w:rsidP="00650AC0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</w:tr>
      <w:tr w:rsidR="0027766B" w:rsidRPr="00DA7C43" w:rsidTr="00650AC0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7526" w:type="dxa"/>
          </w:tcPr>
          <w:p w:rsidR="0027766B" w:rsidRPr="00DA7C43" w:rsidRDefault="0027766B" w:rsidP="00650AC0">
            <w:pPr>
              <w:spacing w:after="120"/>
              <w:ind w:left="142" w:hanging="142"/>
              <w:rPr>
                <w:b/>
                <w:sz w:val="28"/>
                <w:szCs w:val="28"/>
              </w:rPr>
            </w:pPr>
            <w:r w:rsidRPr="00DA7C4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822" w:type="dxa"/>
            <w:gridSpan w:val="2"/>
            <w:vAlign w:val="center"/>
          </w:tcPr>
          <w:p w:rsidR="0027766B" w:rsidRPr="00DA7C43" w:rsidRDefault="0027766B" w:rsidP="00650AC0">
            <w:pPr>
              <w:spacing w:after="12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  <w:r w:rsidRPr="00DA7C43">
              <w:rPr>
                <w:b/>
                <w:sz w:val="28"/>
                <w:szCs w:val="28"/>
              </w:rPr>
              <w:t xml:space="preserve"> обращени</w:t>
            </w:r>
            <w:r>
              <w:rPr>
                <w:b/>
                <w:sz w:val="28"/>
                <w:szCs w:val="28"/>
              </w:rPr>
              <w:t>й</w:t>
            </w:r>
          </w:p>
        </w:tc>
      </w:tr>
    </w:tbl>
    <w:p w:rsidR="006740B9" w:rsidRDefault="006740B9"/>
    <w:sectPr w:rsidR="006740B9" w:rsidSect="00277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6B"/>
    <w:rsid w:val="0027766B"/>
    <w:rsid w:val="0067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8D31-F277-49C2-A0F5-34D089E8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766B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27766B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2017-03-21T13:02:00Z</dcterms:created>
  <dcterms:modified xsi:type="dcterms:W3CDTF">2017-03-21T13:03:00Z</dcterms:modified>
</cp:coreProperties>
</file>